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8743A" w14:textId="25AF9977" w:rsidR="00F83388" w:rsidRDefault="00F83388" w:rsidP="00F83388">
      <w:pPr>
        <w:pStyle w:val="paragraph"/>
        <w:spacing w:before="0" w:beforeAutospacing="0" w:after="0" w:afterAutospacing="0"/>
        <w:textAlignment w:val="baseline"/>
        <w:rPr>
          <w:rStyle w:val="eop"/>
          <w:rFonts w:ascii="Century Gothic" w:hAnsi="Century Gothic" w:cs="Segoe UI"/>
          <w:b/>
          <w:bCs/>
          <w:sz w:val="28"/>
          <w:szCs w:val="28"/>
        </w:rPr>
      </w:pPr>
      <w:proofErr w:type="spellStart"/>
      <w:r w:rsidRPr="00F83388">
        <w:rPr>
          <w:rStyle w:val="normaltextrun"/>
          <w:rFonts w:ascii="Century Gothic" w:hAnsi="Century Gothic" w:cs="Segoe UI"/>
          <w:b/>
          <w:bCs/>
          <w:sz w:val="28"/>
          <w:szCs w:val="28"/>
        </w:rPr>
        <w:t>Abanaza</w:t>
      </w:r>
      <w:proofErr w:type="spellEnd"/>
      <w:r w:rsidRPr="00F83388">
        <w:rPr>
          <w:rStyle w:val="normaltextrun"/>
          <w:rFonts w:ascii="Century Gothic" w:hAnsi="Century Gothic" w:cs="Segoe UI"/>
          <w:b/>
          <w:bCs/>
          <w:sz w:val="28"/>
          <w:szCs w:val="28"/>
        </w:rPr>
        <w:t xml:space="preserve"> audition</w:t>
      </w:r>
      <w:r w:rsidRPr="00F83388">
        <w:rPr>
          <w:rStyle w:val="eop"/>
          <w:rFonts w:ascii="Century Gothic" w:hAnsi="Century Gothic" w:cs="Segoe UI"/>
          <w:b/>
          <w:bCs/>
          <w:sz w:val="28"/>
          <w:szCs w:val="28"/>
        </w:rPr>
        <w:t> </w:t>
      </w:r>
    </w:p>
    <w:p w14:paraId="5C9F1E4E" w14:textId="77777777" w:rsidR="00F83388" w:rsidRPr="00F83388" w:rsidRDefault="00F83388" w:rsidP="00F83388">
      <w:pPr>
        <w:pStyle w:val="paragraph"/>
        <w:spacing w:before="0" w:beforeAutospacing="0" w:after="0" w:afterAutospacing="0"/>
        <w:textAlignment w:val="baseline"/>
        <w:rPr>
          <w:rFonts w:ascii="Segoe UI" w:hAnsi="Segoe UI" w:cs="Segoe UI"/>
          <w:b/>
          <w:bCs/>
          <w:sz w:val="18"/>
          <w:szCs w:val="18"/>
        </w:rPr>
      </w:pPr>
    </w:p>
    <w:p w14:paraId="577F8E04" w14:textId="3B01F19E" w:rsidR="00F83388" w:rsidRDefault="00F83388" w:rsidP="00F83388">
      <w:pPr>
        <w:pStyle w:val="paragraph"/>
        <w:spacing w:before="0" w:beforeAutospacing="0" w:after="0" w:afterAutospacing="0"/>
        <w:textAlignment w:val="baseline"/>
        <w:rPr>
          <w:rFonts w:ascii="Segoe UI" w:hAnsi="Segoe UI" w:cs="Segoe UI"/>
          <w:sz w:val="18"/>
          <w:szCs w:val="18"/>
        </w:rPr>
      </w:pPr>
      <w:proofErr w:type="spellStart"/>
      <w:proofErr w:type="gramStart"/>
      <w:r>
        <w:rPr>
          <w:rStyle w:val="normaltextrun"/>
          <w:rFonts w:ascii="Century Gothic" w:hAnsi="Century Gothic" w:cs="Segoe UI"/>
          <w:sz w:val="28"/>
          <w:szCs w:val="28"/>
        </w:rPr>
        <w:t>Abanaza</w:t>
      </w:r>
      <w:proofErr w:type="spellEnd"/>
      <w:proofErr w:type="gramEnd"/>
      <w:r>
        <w:rPr>
          <w:rStyle w:val="tabchar"/>
          <w:rFonts w:ascii="Calibri" w:hAnsi="Calibri" w:cs="Calibri"/>
          <w:sz w:val="28"/>
          <w:szCs w:val="28"/>
        </w:rPr>
        <w:t xml:space="preserve"> </w:t>
      </w:r>
      <w:r>
        <w:rPr>
          <w:rStyle w:val="tabchar"/>
          <w:rFonts w:ascii="Calibri" w:hAnsi="Calibri" w:cs="Calibri"/>
          <w:sz w:val="28"/>
          <w:szCs w:val="28"/>
        </w:rPr>
        <w:tab/>
      </w:r>
      <w:r>
        <w:rPr>
          <w:rStyle w:val="tabchar"/>
          <w:rFonts w:ascii="Calibri" w:hAnsi="Calibri" w:cs="Calibri"/>
          <w:sz w:val="28"/>
          <w:szCs w:val="28"/>
        </w:rPr>
        <w:tab/>
      </w:r>
      <w:r>
        <w:rPr>
          <w:rStyle w:val="normaltextrun"/>
          <w:rFonts w:ascii="Century Gothic" w:hAnsi="Century Gothic" w:cs="Segoe UI"/>
          <w:sz w:val="28"/>
          <w:szCs w:val="28"/>
        </w:rPr>
        <w:t>I know a dark and distant cave</w:t>
      </w:r>
      <w:r>
        <w:rPr>
          <w:rStyle w:val="eop"/>
          <w:rFonts w:ascii="Century Gothic" w:hAnsi="Century Gothic" w:cs="Segoe UI"/>
          <w:sz w:val="28"/>
          <w:szCs w:val="28"/>
        </w:rPr>
        <w:t> </w:t>
      </w:r>
    </w:p>
    <w:p w14:paraId="53780B17"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wherein lies all a man could crave. </w:t>
      </w:r>
      <w:r>
        <w:rPr>
          <w:rStyle w:val="eop"/>
          <w:rFonts w:ascii="Century Gothic" w:hAnsi="Century Gothic" w:cs="Segoe UI"/>
          <w:sz w:val="28"/>
          <w:szCs w:val="28"/>
        </w:rPr>
        <w:t> </w:t>
      </w:r>
    </w:p>
    <w:p w14:paraId="3F4E50D1"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It's heaped with piles of purest gold,</w:t>
      </w:r>
      <w:r>
        <w:rPr>
          <w:rStyle w:val="eop"/>
          <w:rFonts w:ascii="Century Gothic" w:hAnsi="Century Gothic" w:cs="Segoe UI"/>
          <w:sz w:val="28"/>
          <w:szCs w:val="28"/>
        </w:rPr>
        <w:t> </w:t>
      </w:r>
    </w:p>
    <w:p w14:paraId="3A7F2523"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With rubies, pearls and gems untold.</w:t>
      </w:r>
      <w:r>
        <w:rPr>
          <w:rStyle w:val="eop"/>
          <w:rFonts w:ascii="Century Gothic" w:hAnsi="Century Gothic" w:cs="Segoe UI"/>
          <w:sz w:val="28"/>
          <w:szCs w:val="28"/>
        </w:rPr>
        <w:t> </w:t>
      </w:r>
    </w:p>
    <w:p w14:paraId="3AC086EF"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For years that wealth has rested there</w:t>
      </w:r>
      <w:r>
        <w:rPr>
          <w:rStyle w:val="eop"/>
          <w:rFonts w:ascii="Century Gothic" w:hAnsi="Century Gothic" w:cs="Segoe UI"/>
          <w:sz w:val="28"/>
          <w:szCs w:val="28"/>
        </w:rPr>
        <w:t> </w:t>
      </w:r>
    </w:p>
    <w:p w14:paraId="070542CA"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And only I know where.</w:t>
      </w:r>
      <w:r>
        <w:rPr>
          <w:rStyle w:val="eop"/>
          <w:rFonts w:ascii="Century Gothic" w:hAnsi="Century Gothic" w:cs="Segoe UI"/>
          <w:sz w:val="28"/>
          <w:szCs w:val="28"/>
        </w:rPr>
        <w:t> </w:t>
      </w:r>
    </w:p>
    <w:p w14:paraId="6FDFE931"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To carry all this hoard away</w:t>
      </w:r>
      <w:r>
        <w:rPr>
          <w:rStyle w:val="eop"/>
          <w:rFonts w:ascii="Century Gothic" w:hAnsi="Century Gothic" w:cs="Segoe UI"/>
          <w:sz w:val="28"/>
          <w:szCs w:val="28"/>
        </w:rPr>
        <w:t> </w:t>
      </w:r>
    </w:p>
    <w:p w14:paraId="7C01E446"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I need some help and so I say,</w:t>
      </w:r>
      <w:r>
        <w:rPr>
          <w:rStyle w:val="eop"/>
          <w:rFonts w:ascii="Century Gothic" w:hAnsi="Century Gothic" w:cs="Segoe UI"/>
          <w:sz w:val="28"/>
          <w:szCs w:val="28"/>
        </w:rPr>
        <w:t> </w:t>
      </w:r>
    </w:p>
    <w:p w14:paraId="6F9F4BC9"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I this young boy goes there with me</w:t>
      </w:r>
      <w:r>
        <w:rPr>
          <w:rStyle w:val="eop"/>
          <w:rFonts w:ascii="Century Gothic" w:hAnsi="Century Gothic" w:cs="Segoe UI"/>
          <w:sz w:val="28"/>
          <w:szCs w:val="28"/>
        </w:rPr>
        <w:t> </w:t>
      </w:r>
    </w:p>
    <w:p w14:paraId="4D2B4FAF"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We'll share the wealth between us three.</w:t>
      </w:r>
      <w:r>
        <w:rPr>
          <w:rStyle w:val="eop"/>
          <w:rFonts w:ascii="Century Gothic" w:hAnsi="Century Gothic" w:cs="Segoe UI"/>
          <w:sz w:val="28"/>
          <w:szCs w:val="28"/>
        </w:rPr>
        <w:t> </w:t>
      </w:r>
    </w:p>
    <w:p w14:paraId="119CDB8C"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Come, what do you say?</w:t>
      </w:r>
      <w:r>
        <w:rPr>
          <w:rStyle w:val="eop"/>
          <w:rFonts w:ascii="Century Gothic" w:hAnsi="Century Gothic" w:cs="Segoe UI"/>
          <w:sz w:val="28"/>
          <w:szCs w:val="28"/>
        </w:rPr>
        <w:t> </w:t>
      </w:r>
    </w:p>
    <w:p w14:paraId="499F3DB6"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8"/>
          <w:szCs w:val="28"/>
        </w:rPr>
        <w:t> </w:t>
      </w:r>
    </w:p>
    <w:p w14:paraId="7D0F3D44" w14:textId="549F101E" w:rsidR="00F83388" w:rsidRDefault="00F83388" w:rsidP="00F83388">
      <w:pPr>
        <w:pStyle w:val="paragraph"/>
        <w:spacing w:before="0" w:beforeAutospacing="0" w:after="0" w:afterAutospacing="0"/>
        <w:ind w:left="2160" w:hanging="2160"/>
        <w:textAlignment w:val="baseline"/>
        <w:rPr>
          <w:rFonts w:ascii="Segoe UI" w:hAnsi="Segoe UI" w:cs="Segoe UI"/>
          <w:sz w:val="18"/>
          <w:szCs w:val="18"/>
        </w:rPr>
      </w:pPr>
      <w:r>
        <w:rPr>
          <w:rStyle w:val="normaltextrun"/>
          <w:rFonts w:ascii="Century Gothic" w:hAnsi="Century Gothic" w:cs="Segoe UI"/>
          <w:sz w:val="28"/>
          <w:szCs w:val="28"/>
        </w:rPr>
        <w:t>Aladdin</w:t>
      </w:r>
      <w:r>
        <w:rPr>
          <w:rStyle w:val="tabchar"/>
          <w:rFonts w:ascii="Calibri" w:hAnsi="Calibri" w:cs="Calibri"/>
          <w:sz w:val="28"/>
          <w:szCs w:val="28"/>
        </w:rPr>
        <w:t xml:space="preserve"> </w:t>
      </w:r>
      <w:r>
        <w:rPr>
          <w:rStyle w:val="tabchar"/>
          <w:rFonts w:ascii="Calibri" w:hAnsi="Calibri" w:cs="Calibri"/>
          <w:sz w:val="28"/>
          <w:szCs w:val="28"/>
        </w:rPr>
        <w:tab/>
      </w:r>
      <w:r>
        <w:rPr>
          <w:rStyle w:val="normaltextrun"/>
          <w:rFonts w:ascii="Century Gothic" w:hAnsi="Century Gothic" w:cs="Segoe UI"/>
          <w:sz w:val="28"/>
          <w:szCs w:val="28"/>
        </w:rPr>
        <w:t xml:space="preserve">You mean if I go with you and help you move all the </w:t>
      </w:r>
      <w:proofErr w:type="gramStart"/>
      <w:r>
        <w:rPr>
          <w:rStyle w:val="normaltextrun"/>
          <w:rFonts w:ascii="Century Gothic" w:hAnsi="Century Gothic" w:cs="Segoe UI"/>
          <w:sz w:val="28"/>
          <w:szCs w:val="28"/>
        </w:rPr>
        <w:t>treasure</w:t>
      </w:r>
      <w:proofErr w:type="gramEnd"/>
      <w:r>
        <w:rPr>
          <w:rStyle w:val="normaltextrun"/>
          <w:rFonts w:ascii="Century Gothic" w:hAnsi="Century Gothic" w:cs="Segoe UI"/>
          <w:sz w:val="28"/>
          <w:szCs w:val="28"/>
        </w:rPr>
        <w:t xml:space="preserve"> you'll actually give us an equal share of it? Why would you do that?</w:t>
      </w:r>
      <w:r>
        <w:rPr>
          <w:rStyle w:val="eop"/>
          <w:rFonts w:ascii="Century Gothic" w:hAnsi="Century Gothic" w:cs="Segoe UI"/>
          <w:sz w:val="28"/>
          <w:szCs w:val="28"/>
        </w:rPr>
        <w:t> </w:t>
      </w:r>
    </w:p>
    <w:p w14:paraId="4CAE44DA"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8"/>
          <w:szCs w:val="28"/>
        </w:rPr>
        <w:t> </w:t>
      </w:r>
    </w:p>
    <w:p w14:paraId="78CB6197" w14:textId="77777777" w:rsidR="00F83388" w:rsidRDefault="00F83388" w:rsidP="00F83388">
      <w:pPr>
        <w:pStyle w:val="paragraph"/>
        <w:spacing w:before="0" w:beforeAutospacing="0" w:after="0" w:afterAutospacing="0"/>
        <w:ind w:left="2160" w:hanging="2160"/>
        <w:textAlignment w:val="baseline"/>
        <w:rPr>
          <w:rStyle w:val="normaltextrun"/>
          <w:rFonts w:ascii="Century Gothic" w:hAnsi="Century Gothic" w:cs="Segoe UI"/>
          <w:sz w:val="28"/>
          <w:szCs w:val="28"/>
        </w:rPr>
      </w:pPr>
      <w:proofErr w:type="spellStart"/>
      <w:r>
        <w:rPr>
          <w:rStyle w:val="normaltextrun"/>
          <w:rFonts w:ascii="Century Gothic" w:hAnsi="Century Gothic" w:cs="Segoe UI"/>
          <w:sz w:val="28"/>
          <w:szCs w:val="28"/>
        </w:rPr>
        <w:t>Abanaza</w:t>
      </w:r>
      <w:proofErr w:type="spellEnd"/>
      <w:r>
        <w:rPr>
          <w:rStyle w:val="tabchar"/>
          <w:rFonts w:ascii="Calibri" w:hAnsi="Calibri" w:cs="Calibri"/>
          <w:sz w:val="28"/>
          <w:szCs w:val="28"/>
        </w:rPr>
        <w:t xml:space="preserve"> </w:t>
      </w:r>
      <w:r>
        <w:rPr>
          <w:rStyle w:val="normaltextrun"/>
          <w:rFonts w:ascii="Century Gothic" w:hAnsi="Century Gothic" w:cs="Segoe UI"/>
          <w:i/>
          <w:iCs/>
          <w:sz w:val="28"/>
          <w:szCs w:val="28"/>
        </w:rPr>
        <w:t>(eager to please)</w:t>
      </w:r>
      <w:r>
        <w:rPr>
          <w:rStyle w:val="normaltextrun"/>
          <w:rFonts w:ascii="Century Gothic" w:hAnsi="Century Gothic" w:cs="Segoe UI"/>
          <w:sz w:val="28"/>
          <w:szCs w:val="28"/>
        </w:rPr>
        <w:t xml:space="preserve"> </w:t>
      </w:r>
      <w:r>
        <w:rPr>
          <w:rStyle w:val="normaltextrun"/>
          <w:rFonts w:ascii="Century Gothic" w:hAnsi="Century Gothic" w:cs="Segoe UI"/>
          <w:sz w:val="28"/>
          <w:szCs w:val="28"/>
        </w:rPr>
        <w:tab/>
      </w:r>
    </w:p>
    <w:p w14:paraId="54942F71" w14:textId="21313BAF" w:rsidR="00F83388" w:rsidRDefault="00F83388" w:rsidP="00F83388">
      <w:pPr>
        <w:pStyle w:val="paragraph"/>
        <w:spacing w:before="0" w:beforeAutospacing="0" w:after="0" w:afterAutospacing="0"/>
        <w:ind w:left="2160"/>
        <w:textAlignment w:val="baseline"/>
        <w:rPr>
          <w:rFonts w:ascii="Segoe UI" w:hAnsi="Segoe UI" w:cs="Segoe UI"/>
          <w:sz w:val="18"/>
          <w:szCs w:val="18"/>
        </w:rPr>
      </w:pPr>
      <w:r>
        <w:rPr>
          <w:rStyle w:val="normaltextrun"/>
          <w:rFonts w:ascii="Century Gothic" w:hAnsi="Century Gothic" w:cs="Segoe UI"/>
          <w:sz w:val="28"/>
          <w:szCs w:val="28"/>
        </w:rPr>
        <w:t>Because you see, I am too old to crawl about in caves. I need an agile boy to help me, so in return you and your mother will get your share of the treasure. It will make you one of the richest men in China.</w:t>
      </w:r>
      <w:r>
        <w:rPr>
          <w:rStyle w:val="eop"/>
          <w:rFonts w:ascii="Century Gothic" w:hAnsi="Century Gothic" w:cs="Segoe UI"/>
          <w:sz w:val="28"/>
          <w:szCs w:val="28"/>
        </w:rPr>
        <w:t> </w:t>
      </w:r>
    </w:p>
    <w:p w14:paraId="53ECF07F"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8"/>
          <w:szCs w:val="28"/>
        </w:rPr>
        <w:t> </w:t>
      </w:r>
    </w:p>
    <w:p w14:paraId="43D307EF" w14:textId="3D25EB1A"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8"/>
          <w:szCs w:val="28"/>
        </w:rPr>
        <w:t>Aladdin</w:t>
      </w:r>
      <w:r>
        <w:rPr>
          <w:rStyle w:val="tabchar"/>
          <w:rFonts w:ascii="Calibri" w:hAnsi="Calibri" w:cs="Calibri"/>
          <w:sz w:val="28"/>
          <w:szCs w:val="28"/>
        </w:rPr>
        <w:t xml:space="preserve"> </w:t>
      </w:r>
      <w:r>
        <w:rPr>
          <w:rStyle w:val="tabchar"/>
          <w:rFonts w:ascii="Calibri" w:hAnsi="Calibri" w:cs="Calibri"/>
          <w:sz w:val="28"/>
          <w:szCs w:val="28"/>
        </w:rPr>
        <w:tab/>
      </w:r>
      <w:r>
        <w:rPr>
          <w:rStyle w:val="tabchar"/>
          <w:rFonts w:ascii="Calibri" w:hAnsi="Calibri" w:cs="Calibri"/>
          <w:sz w:val="28"/>
          <w:szCs w:val="28"/>
        </w:rPr>
        <w:tab/>
      </w:r>
      <w:r>
        <w:rPr>
          <w:rStyle w:val="normaltextrun"/>
          <w:rFonts w:ascii="Century Gothic" w:hAnsi="Century Gothic" w:cs="Segoe UI"/>
          <w:sz w:val="28"/>
          <w:szCs w:val="28"/>
        </w:rPr>
        <w:t>One of the richest men in China? I'll do it!</w:t>
      </w:r>
      <w:r>
        <w:rPr>
          <w:rStyle w:val="eop"/>
          <w:rFonts w:ascii="Century Gothic" w:hAnsi="Century Gothic" w:cs="Segoe UI"/>
          <w:sz w:val="28"/>
          <w:szCs w:val="28"/>
        </w:rPr>
        <w:t> </w:t>
      </w:r>
    </w:p>
    <w:p w14:paraId="11E446D3"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8"/>
          <w:szCs w:val="28"/>
        </w:rPr>
        <w:t> </w:t>
      </w:r>
    </w:p>
    <w:p w14:paraId="7D7DCED0" w14:textId="01561D6C" w:rsidR="00F83388" w:rsidRDefault="00F83388" w:rsidP="00F83388">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entury Gothic" w:hAnsi="Century Gothic" w:cs="Segoe UI"/>
          <w:sz w:val="28"/>
          <w:szCs w:val="28"/>
        </w:rPr>
        <w:t>Twankey</w:t>
      </w:r>
      <w:proofErr w:type="spellEnd"/>
      <w:r>
        <w:rPr>
          <w:rStyle w:val="tabchar"/>
          <w:rFonts w:ascii="Calibri" w:hAnsi="Calibri" w:cs="Calibri"/>
          <w:sz w:val="28"/>
          <w:szCs w:val="28"/>
        </w:rPr>
        <w:t xml:space="preserve"> </w:t>
      </w:r>
      <w:r>
        <w:rPr>
          <w:rStyle w:val="tabchar"/>
          <w:rFonts w:ascii="Calibri" w:hAnsi="Calibri" w:cs="Calibri"/>
          <w:sz w:val="28"/>
          <w:szCs w:val="28"/>
        </w:rPr>
        <w:tab/>
      </w:r>
      <w:r>
        <w:rPr>
          <w:rStyle w:val="tabchar"/>
          <w:rFonts w:ascii="Calibri" w:hAnsi="Calibri" w:cs="Calibri"/>
          <w:sz w:val="28"/>
          <w:szCs w:val="28"/>
        </w:rPr>
        <w:tab/>
      </w:r>
      <w:r>
        <w:rPr>
          <w:rStyle w:val="normaltextrun"/>
          <w:rFonts w:ascii="Century Gothic" w:hAnsi="Century Gothic" w:cs="Segoe UI"/>
          <w:sz w:val="28"/>
          <w:szCs w:val="28"/>
        </w:rPr>
        <w:t xml:space="preserve">Right, </w:t>
      </w:r>
      <w:proofErr w:type="gramStart"/>
      <w:r>
        <w:rPr>
          <w:rStyle w:val="normaltextrun"/>
          <w:rFonts w:ascii="Century Gothic" w:hAnsi="Century Gothic" w:cs="Segoe UI"/>
          <w:sz w:val="28"/>
          <w:szCs w:val="28"/>
        </w:rPr>
        <w:t>You</w:t>
      </w:r>
      <w:proofErr w:type="gramEnd"/>
      <w:r>
        <w:rPr>
          <w:rStyle w:val="normaltextrun"/>
          <w:rFonts w:ascii="Century Gothic" w:hAnsi="Century Gothic" w:cs="Segoe UI"/>
          <w:sz w:val="28"/>
          <w:szCs w:val="28"/>
        </w:rPr>
        <w:t xml:space="preserve"> can take it as settled Abby old boy</w:t>
      </w:r>
      <w:r>
        <w:rPr>
          <w:rStyle w:val="eop"/>
          <w:rFonts w:ascii="Century Gothic" w:hAnsi="Century Gothic" w:cs="Segoe UI"/>
          <w:sz w:val="28"/>
          <w:szCs w:val="28"/>
        </w:rPr>
        <w:t> </w:t>
      </w:r>
    </w:p>
    <w:p w14:paraId="5E73EA50"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8"/>
          <w:szCs w:val="28"/>
        </w:rPr>
        <w:t> </w:t>
      </w:r>
    </w:p>
    <w:p w14:paraId="1FF0D682" w14:textId="5FB378D2" w:rsidR="00F83388" w:rsidRDefault="00F83388" w:rsidP="00F83388">
      <w:pPr>
        <w:pStyle w:val="paragraph"/>
        <w:spacing w:before="0" w:beforeAutospacing="0" w:after="0" w:afterAutospacing="0"/>
        <w:ind w:left="2160" w:hanging="2160"/>
        <w:textAlignment w:val="baseline"/>
        <w:rPr>
          <w:rFonts w:ascii="Segoe UI" w:hAnsi="Segoe UI" w:cs="Segoe UI"/>
          <w:sz w:val="18"/>
          <w:szCs w:val="18"/>
        </w:rPr>
      </w:pPr>
      <w:proofErr w:type="spellStart"/>
      <w:r>
        <w:rPr>
          <w:rStyle w:val="normaltextrun"/>
          <w:rFonts w:ascii="Century Gothic" w:hAnsi="Century Gothic" w:cs="Segoe UI"/>
          <w:sz w:val="28"/>
          <w:szCs w:val="28"/>
        </w:rPr>
        <w:t>Abanaza</w:t>
      </w:r>
      <w:proofErr w:type="spellEnd"/>
      <w:r>
        <w:rPr>
          <w:rStyle w:val="tabchar"/>
          <w:rFonts w:ascii="Calibri" w:hAnsi="Calibri" w:cs="Calibri"/>
          <w:sz w:val="28"/>
          <w:szCs w:val="28"/>
        </w:rPr>
        <w:t xml:space="preserve"> </w:t>
      </w:r>
      <w:r>
        <w:rPr>
          <w:rStyle w:val="tabchar"/>
          <w:rFonts w:ascii="Calibri" w:hAnsi="Calibri" w:cs="Calibri"/>
          <w:sz w:val="28"/>
          <w:szCs w:val="28"/>
        </w:rPr>
        <w:tab/>
      </w:r>
      <w:r>
        <w:rPr>
          <w:rStyle w:val="normaltextrun"/>
          <w:rFonts w:ascii="Century Gothic" w:hAnsi="Century Gothic" w:cs="Segoe UI"/>
          <w:sz w:val="28"/>
          <w:szCs w:val="28"/>
        </w:rPr>
        <w:t>Good. Now go boy and meet me back here tonight, then we shall set off for the cave.</w:t>
      </w:r>
      <w:r>
        <w:rPr>
          <w:rStyle w:val="eop"/>
          <w:rFonts w:ascii="Century Gothic" w:hAnsi="Century Gothic" w:cs="Segoe UI"/>
          <w:sz w:val="28"/>
          <w:szCs w:val="28"/>
        </w:rPr>
        <w:t> </w:t>
      </w:r>
    </w:p>
    <w:p w14:paraId="7561EBBA"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8"/>
          <w:szCs w:val="28"/>
        </w:rPr>
        <w:t> </w:t>
      </w:r>
    </w:p>
    <w:p w14:paraId="489D28BE"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i/>
          <w:iCs/>
          <w:sz w:val="28"/>
          <w:szCs w:val="28"/>
        </w:rPr>
        <w:t xml:space="preserve">Exit Aladdin and </w:t>
      </w:r>
      <w:proofErr w:type="spellStart"/>
      <w:r>
        <w:rPr>
          <w:rStyle w:val="normaltextrun"/>
          <w:rFonts w:ascii="Century Gothic" w:hAnsi="Century Gothic" w:cs="Segoe UI"/>
          <w:i/>
          <w:iCs/>
          <w:sz w:val="28"/>
          <w:szCs w:val="28"/>
        </w:rPr>
        <w:t>Twankey</w:t>
      </w:r>
      <w:proofErr w:type="spellEnd"/>
      <w:r>
        <w:rPr>
          <w:rStyle w:val="eop"/>
          <w:rFonts w:ascii="Century Gothic" w:hAnsi="Century Gothic" w:cs="Segoe UI"/>
          <w:sz w:val="28"/>
          <w:szCs w:val="28"/>
        </w:rPr>
        <w:t> </w:t>
      </w:r>
    </w:p>
    <w:p w14:paraId="5030E9B3"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8"/>
          <w:szCs w:val="28"/>
        </w:rPr>
        <w:t> </w:t>
      </w:r>
    </w:p>
    <w:p w14:paraId="7F824859" w14:textId="2CEFD01D" w:rsidR="00F83388" w:rsidRDefault="00F83388" w:rsidP="00F83388">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entury Gothic" w:hAnsi="Century Gothic" w:cs="Segoe UI"/>
          <w:sz w:val="28"/>
          <w:szCs w:val="28"/>
        </w:rPr>
        <w:t>Abanaza</w:t>
      </w:r>
      <w:proofErr w:type="spellEnd"/>
      <w:r>
        <w:rPr>
          <w:rStyle w:val="tabchar"/>
          <w:rFonts w:ascii="Calibri" w:hAnsi="Calibri" w:cs="Calibri"/>
          <w:sz w:val="28"/>
          <w:szCs w:val="28"/>
        </w:rPr>
        <w:t xml:space="preserve"> </w:t>
      </w:r>
      <w:r>
        <w:rPr>
          <w:rStyle w:val="tabchar"/>
          <w:rFonts w:ascii="Calibri" w:hAnsi="Calibri" w:cs="Calibri"/>
          <w:sz w:val="28"/>
          <w:szCs w:val="28"/>
        </w:rPr>
        <w:tab/>
      </w:r>
      <w:r>
        <w:rPr>
          <w:rStyle w:val="tabchar"/>
          <w:rFonts w:ascii="Calibri" w:hAnsi="Calibri" w:cs="Calibri"/>
          <w:sz w:val="28"/>
          <w:szCs w:val="28"/>
        </w:rPr>
        <w:tab/>
      </w:r>
      <w:r>
        <w:rPr>
          <w:rStyle w:val="normaltextrun"/>
          <w:rFonts w:ascii="Century Gothic" w:hAnsi="Century Gothic" w:cs="Segoe UI"/>
          <w:sz w:val="28"/>
          <w:szCs w:val="28"/>
        </w:rPr>
        <w:t>Ha. Those stupid fools they have no clue</w:t>
      </w:r>
      <w:r>
        <w:rPr>
          <w:rStyle w:val="eop"/>
          <w:rFonts w:ascii="Century Gothic" w:hAnsi="Century Gothic" w:cs="Segoe UI"/>
          <w:sz w:val="28"/>
          <w:szCs w:val="28"/>
        </w:rPr>
        <w:t> </w:t>
      </w:r>
    </w:p>
    <w:p w14:paraId="441E73BF" w14:textId="77777777" w:rsidR="00F83388" w:rsidRDefault="00F83388" w:rsidP="00F83388">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entury Gothic" w:hAnsi="Century Gothic" w:cs="Segoe UI"/>
          <w:sz w:val="28"/>
          <w:szCs w:val="28"/>
        </w:rPr>
        <w:t>Of the evil deed I plan to do</w:t>
      </w:r>
      <w:r>
        <w:rPr>
          <w:rStyle w:val="eop"/>
          <w:rFonts w:ascii="Century Gothic" w:hAnsi="Century Gothic" w:cs="Segoe UI"/>
          <w:sz w:val="28"/>
          <w:szCs w:val="28"/>
        </w:rPr>
        <w:t> </w:t>
      </w:r>
    </w:p>
    <w:p w14:paraId="5F4B3223" w14:textId="77777777" w:rsidR="00F83388" w:rsidRDefault="00F83388" w:rsidP="00F83388">
      <w:pPr>
        <w:pStyle w:val="paragraph"/>
        <w:spacing w:before="0" w:beforeAutospacing="0" w:after="0" w:afterAutospacing="0"/>
        <w:ind w:left="2160"/>
        <w:textAlignment w:val="baseline"/>
        <w:rPr>
          <w:rFonts w:ascii="Segoe UI" w:hAnsi="Segoe UI" w:cs="Segoe UI"/>
          <w:sz w:val="18"/>
          <w:szCs w:val="18"/>
        </w:rPr>
      </w:pPr>
      <w:r>
        <w:rPr>
          <w:rStyle w:val="normaltextrun"/>
          <w:rFonts w:ascii="Century Gothic" w:hAnsi="Century Gothic" w:cs="Segoe UI"/>
          <w:sz w:val="28"/>
          <w:szCs w:val="28"/>
        </w:rPr>
        <w:t>I shall leave the boy in that cave for dead</w:t>
      </w:r>
      <w:r>
        <w:rPr>
          <w:rStyle w:val="eop"/>
          <w:rFonts w:ascii="Century Gothic" w:hAnsi="Century Gothic" w:cs="Segoe UI"/>
          <w:sz w:val="28"/>
          <w:szCs w:val="28"/>
        </w:rPr>
        <w:t> </w:t>
      </w:r>
    </w:p>
    <w:p w14:paraId="62CF5B0E" w14:textId="77777777" w:rsidR="00F83388" w:rsidRDefault="00F83388" w:rsidP="00F83388">
      <w:pPr>
        <w:pStyle w:val="paragraph"/>
        <w:spacing w:before="0" w:beforeAutospacing="0" w:after="0" w:afterAutospacing="0"/>
        <w:ind w:left="2160"/>
        <w:textAlignment w:val="baseline"/>
        <w:rPr>
          <w:rFonts w:ascii="Segoe UI" w:hAnsi="Segoe UI" w:cs="Segoe UI"/>
          <w:sz w:val="18"/>
          <w:szCs w:val="18"/>
        </w:rPr>
      </w:pPr>
      <w:r>
        <w:rPr>
          <w:rStyle w:val="normaltextrun"/>
          <w:rFonts w:ascii="Century Gothic" w:hAnsi="Century Gothic" w:cs="Segoe UI"/>
          <w:sz w:val="28"/>
          <w:szCs w:val="28"/>
        </w:rPr>
        <w:t>He'll never have the riches like I said</w:t>
      </w:r>
      <w:r>
        <w:rPr>
          <w:rStyle w:val="eop"/>
          <w:rFonts w:ascii="Century Gothic" w:hAnsi="Century Gothic" w:cs="Segoe UI"/>
          <w:sz w:val="28"/>
          <w:szCs w:val="28"/>
        </w:rPr>
        <w:t> </w:t>
      </w:r>
    </w:p>
    <w:p w14:paraId="47E508F8" w14:textId="77777777" w:rsidR="00F83388" w:rsidRDefault="00F83388" w:rsidP="00F83388">
      <w:pPr>
        <w:pStyle w:val="paragraph"/>
        <w:spacing w:before="0" w:beforeAutospacing="0" w:after="0" w:afterAutospacing="0"/>
        <w:ind w:left="2160"/>
        <w:textAlignment w:val="baseline"/>
        <w:rPr>
          <w:rFonts w:ascii="Segoe UI" w:hAnsi="Segoe UI" w:cs="Segoe UI"/>
          <w:sz w:val="18"/>
          <w:szCs w:val="18"/>
        </w:rPr>
      </w:pPr>
      <w:r>
        <w:rPr>
          <w:rStyle w:val="normaltextrun"/>
          <w:rFonts w:ascii="Century Gothic" w:hAnsi="Century Gothic" w:cs="Segoe UI"/>
          <w:sz w:val="28"/>
          <w:szCs w:val="28"/>
        </w:rPr>
        <w:t>For once I know the lamp is mine</w:t>
      </w:r>
      <w:r>
        <w:rPr>
          <w:rStyle w:val="eop"/>
          <w:rFonts w:ascii="Century Gothic" w:hAnsi="Century Gothic" w:cs="Segoe UI"/>
          <w:sz w:val="28"/>
          <w:szCs w:val="28"/>
        </w:rPr>
        <w:t> </w:t>
      </w:r>
    </w:p>
    <w:p w14:paraId="3895E69D" w14:textId="77777777" w:rsidR="00F83388" w:rsidRDefault="00F83388" w:rsidP="00F83388">
      <w:pPr>
        <w:pStyle w:val="paragraph"/>
        <w:spacing w:before="0" w:beforeAutospacing="0" w:after="0" w:afterAutospacing="0"/>
        <w:ind w:left="2160"/>
        <w:textAlignment w:val="baseline"/>
        <w:rPr>
          <w:rFonts w:ascii="Segoe UI" w:hAnsi="Segoe UI" w:cs="Segoe UI"/>
          <w:sz w:val="18"/>
          <w:szCs w:val="18"/>
        </w:rPr>
      </w:pPr>
      <w:r>
        <w:rPr>
          <w:rStyle w:val="normaltextrun"/>
          <w:rFonts w:ascii="Century Gothic" w:hAnsi="Century Gothic" w:cs="Segoe UI"/>
          <w:sz w:val="28"/>
          <w:szCs w:val="28"/>
        </w:rPr>
        <w:t>I'll be the most powerful magician of all time.</w:t>
      </w:r>
      <w:r>
        <w:rPr>
          <w:rStyle w:val="eop"/>
          <w:rFonts w:ascii="Century Gothic" w:hAnsi="Century Gothic" w:cs="Segoe UI"/>
          <w:sz w:val="28"/>
          <w:szCs w:val="28"/>
        </w:rPr>
        <w:t> </w:t>
      </w:r>
    </w:p>
    <w:p w14:paraId="69BCEAAD" w14:textId="77777777" w:rsidR="00F83388" w:rsidRDefault="00F83388" w:rsidP="00F8338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8"/>
          <w:szCs w:val="28"/>
        </w:rPr>
        <w:t> </w:t>
      </w:r>
    </w:p>
    <w:p w14:paraId="49C35171" w14:textId="77777777" w:rsidR="00130605" w:rsidRDefault="00F83388"/>
    <w:sectPr w:rsidR="00130605" w:rsidSect="00F833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388"/>
    <w:rsid w:val="000805D6"/>
    <w:rsid w:val="006A301E"/>
    <w:rsid w:val="00F83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096A5"/>
  <w15:chartTrackingRefBased/>
  <w15:docId w15:val="{323B9DF0-537D-4DF0-BCB4-08FD50B60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833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83388"/>
  </w:style>
  <w:style w:type="character" w:customStyle="1" w:styleId="normaltextrun">
    <w:name w:val="normaltextrun"/>
    <w:basedOn w:val="DefaultParagraphFont"/>
    <w:rsid w:val="00F83388"/>
  </w:style>
  <w:style w:type="character" w:customStyle="1" w:styleId="tabchar">
    <w:name w:val="tabchar"/>
    <w:basedOn w:val="DefaultParagraphFont"/>
    <w:rsid w:val="00F83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419689">
      <w:bodyDiv w:val="1"/>
      <w:marLeft w:val="0"/>
      <w:marRight w:val="0"/>
      <w:marTop w:val="0"/>
      <w:marBottom w:val="0"/>
      <w:divBdr>
        <w:top w:val="none" w:sz="0" w:space="0" w:color="auto"/>
        <w:left w:val="none" w:sz="0" w:space="0" w:color="auto"/>
        <w:bottom w:val="none" w:sz="0" w:space="0" w:color="auto"/>
        <w:right w:val="none" w:sz="0" w:space="0" w:color="auto"/>
      </w:divBdr>
      <w:divsChild>
        <w:div w:id="1631474994">
          <w:marLeft w:val="0"/>
          <w:marRight w:val="0"/>
          <w:marTop w:val="0"/>
          <w:marBottom w:val="0"/>
          <w:divBdr>
            <w:top w:val="none" w:sz="0" w:space="0" w:color="auto"/>
            <w:left w:val="none" w:sz="0" w:space="0" w:color="auto"/>
            <w:bottom w:val="none" w:sz="0" w:space="0" w:color="auto"/>
            <w:right w:val="none" w:sz="0" w:space="0" w:color="auto"/>
          </w:divBdr>
        </w:div>
        <w:div w:id="1868713879">
          <w:marLeft w:val="0"/>
          <w:marRight w:val="0"/>
          <w:marTop w:val="0"/>
          <w:marBottom w:val="0"/>
          <w:divBdr>
            <w:top w:val="none" w:sz="0" w:space="0" w:color="auto"/>
            <w:left w:val="none" w:sz="0" w:space="0" w:color="auto"/>
            <w:bottom w:val="none" w:sz="0" w:space="0" w:color="auto"/>
            <w:right w:val="none" w:sz="0" w:space="0" w:color="auto"/>
          </w:divBdr>
        </w:div>
        <w:div w:id="1893540833">
          <w:marLeft w:val="0"/>
          <w:marRight w:val="0"/>
          <w:marTop w:val="0"/>
          <w:marBottom w:val="0"/>
          <w:divBdr>
            <w:top w:val="none" w:sz="0" w:space="0" w:color="auto"/>
            <w:left w:val="none" w:sz="0" w:space="0" w:color="auto"/>
            <w:bottom w:val="none" w:sz="0" w:space="0" w:color="auto"/>
            <w:right w:val="none" w:sz="0" w:space="0" w:color="auto"/>
          </w:divBdr>
        </w:div>
        <w:div w:id="328557035">
          <w:marLeft w:val="0"/>
          <w:marRight w:val="0"/>
          <w:marTop w:val="0"/>
          <w:marBottom w:val="0"/>
          <w:divBdr>
            <w:top w:val="none" w:sz="0" w:space="0" w:color="auto"/>
            <w:left w:val="none" w:sz="0" w:space="0" w:color="auto"/>
            <w:bottom w:val="none" w:sz="0" w:space="0" w:color="auto"/>
            <w:right w:val="none" w:sz="0" w:space="0" w:color="auto"/>
          </w:divBdr>
        </w:div>
        <w:div w:id="589781392">
          <w:marLeft w:val="0"/>
          <w:marRight w:val="0"/>
          <w:marTop w:val="0"/>
          <w:marBottom w:val="0"/>
          <w:divBdr>
            <w:top w:val="none" w:sz="0" w:space="0" w:color="auto"/>
            <w:left w:val="none" w:sz="0" w:space="0" w:color="auto"/>
            <w:bottom w:val="none" w:sz="0" w:space="0" w:color="auto"/>
            <w:right w:val="none" w:sz="0" w:space="0" w:color="auto"/>
          </w:divBdr>
        </w:div>
        <w:div w:id="2047178076">
          <w:marLeft w:val="0"/>
          <w:marRight w:val="0"/>
          <w:marTop w:val="0"/>
          <w:marBottom w:val="0"/>
          <w:divBdr>
            <w:top w:val="none" w:sz="0" w:space="0" w:color="auto"/>
            <w:left w:val="none" w:sz="0" w:space="0" w:color="auto"/>
            <w:bottom w:val="none" w:sz="0" w:space="0" w:color="auto"/>
            <w:right w:val="none" w:sz="0" w:space="0" w:color="auto"/>
          </w:divBdr>
        </w:div>
        <w:div w:id="61341708">
          <w:marLeft w:val="0"/>
          <w:marRight w:val="0"/>
          <w:marTop w:val="0"/>
          <w:marBottom w:val="0"/>
          <w:divBdr>
            <w:top w:val="none" w:sz="0" w:space="0" w:color="auto"/>
            <w:left w:val="none" w:sz="0" w:space="0" w:color="auto"/>
            <w:bottom w:val="none" w:sz="0" w:space="0" w:color="auto"/>
            <w:right w:val="none" w:sz="0" w:space="0" w:color="auto"/>
          </w:divBdr>
        </w:div>
        <w:div w:id="1647511185">
          <w:marLeft w:val="0"/>
          <w:marRight w:val="0"/>
          <w:marTop w:val="0"/>
          <w:marBottom w:val="0"/>
          <w:divBdr>
            <w:top w:val="none" w:sz="0" w:space="0" w:color="auto"/>
            <w:left w:val="none" w:sz="0" w:space="0" w:color="auto"/>
            <w:bottom w:val="none" w:sz="0" w:space="0" w:color="auto"/>
            <w:right w:val="none" w:sz="0" w:space="0" w:color="auto"/>
          </w:divBdr>
        </w:div>
        <w:div w:id="2011447443">
          <w:marLeft w:val="0"/>
          <w:marRight w:val="0"/>
          <w:marTop w:val="0"/>
          <w:marBottom w:val="0"/>
          <w:divBdr>
            <w:top w:val="none" w:sz="0" w:space="0" w:color="auto"/>
            <w:left w:val="none" w:sz="0" w:space="0" w:color="auto"/>
            <w:bottom w:val="none" w:sz="0" w:space="0" w:color="auto"/>
            <w:right w:val="none" w:sz="0" w:space="0" w:color="auto"/>
          </w:divBdr>
        </w:div>
        <w:div w:id="1740515118">
          <w:marLeft w:val="0"/>
          <w:marRight w:val="0"/>
          <w:marTop w:val="0"/>
          <w:marBottom w:val="0"/>
          <w:divBdr>
            <w:top w:val="none" w:sz="0" w:space="0" w:color="auto"/>
            <w:left w:val="none" w:sz="0" w:space="0" w:color="auto"/>
            <w:bottom w:val="none" w:sz="0" w:space="0" w:color="auto"/>
            <w:right w:val="none" w:sz="0" w:space="0" w:color="auto"/>
          </w:divBdr>
        </w:div>
        <w:div w:id="756556637">
          <w:marLeft w:val="0"/>
          <w:marRight w:val="0"/>
          <w:marTop w:val="0"/>
          <w:marBottom w:val="0"/>
          <w:divBdr>
            <w:top w:val="none" w:sz="0" w:space="0" w:color="auto"/>
            <w:left w:val="none" w:sz="0" w:space="0" w:color="auto"/>
            <w:bottom w:val="none" w:sz="0" w:space="0" w:color="auto"/>
            <w:right w:val="none" w:sz="0" w:space="0" w:color="auto"/>
          </w:divBdr>
        </w:div>
        <w:div w:id="1218511176">
          <w:marLeft w:val="0"/>
          <w:marRight w:val="0"/>
          <w:marTop w:val="0"/>
          <w:marBottom w:val="0"/>
          <w:divBdr>
            <w:top w:val="none" w:sz="0" w:space="0" w:color="auto"/>
            <w:left w:val="none" w:sz="0" w:space="0" w:color="auto"/>
            <w:bottom w:val="none" w:sz="0" w:space="0" w:color="auto"/>
            <w:right w:val="none" w:sz="0" w:space="0" w:color="auto"/>
          </w:divBdr>
        </w:div>
        <w:div w:id="801119644">
          <w:marLeft w:val="0"/>
          <w:marRight w:val="0"/>
          <w:marTop w:val="0"/>
          <w:marBottom w:val="0"/>
          <w:divBdr>
            <w:top w:val="none" w:sz="0" w:space="0" w:color="auto"/>
            <w:left w:val="none" w:sz="0" w:space="0" w:color="auto"/>
            <w:bottom w:val="none" w:sz="0" w:space="0" w:color="auto"/>
            <w:right w:val="none" w:sz="0" w:space="0" w:color="auto"/>
          </w:divBdr>
        </w:div>
        <w:div w:id="1943370759">
          <w:marLeft w:val="0"/>
          <w:marRight w:val="0"/>
          <w:marTop w:val="0"/>
          <w:marBottom w:val="0"/>
          <w:divBdr>
            <w:top w:val="none" w:sz="0" w:space="0" w:color="auto"/>
            <w:left w:val="none" w:sz="0" w:space="0" w:color="auto"/>
            <w:bottom w:val="none" w:sz="0" w:space="0" w:color="auto"/>
            <w:right w:val="none" w:sz="0" w:space="0" w:color="auto"/>
          </w:divBdr>
        </w:div>
        <w:div w:id="1047485663">
          <w:marLeft w:val="0"/>
          <w:marRight w:val="0"/>
          <w:marTop w:val="0"/>
          <w:marBottom w:val="0"/>
          <w:divBdr>
            <w:top w:val="none" w:sz="0" w:space="0" w:color="auto"/>
            <w:left w:val="none" w:sz="0" w:space="0" w:color="auto"/>
            <w:bottom w:val="none" w:sz="0" w:space="0" w:color="auto"/>
            <w:right w:val="none" w:sz="0" w:space="0" w:color="auto"/>
          </w:divBdr>
        </w:div>
        <w:div w:id="1964461541">
          <w:marLeft w:val="0"/>
          <w:marRight w:val="0"/>
          <w:marTop w:val="0"/>
          <w:marBottom w:val="0"/>
          <w:divBdr>
            <w:top w:val="none" w:sz="0" w:space="0" w:color="auto"/>
            <w:left w:val="none" w:sz="0" w:space="0" w:color="auto"/>
            <w:bottom w:val="none" w:sz="0" w:space="0" w:color="auto"/>
            <w:right w:val="none" w:sz="0" w:space="0" w:color="auto"/>
          </w:divBdr>
        </w:div>
        <w:div w:id="2010674366">
          <w:marLeft w:val="0"/>
          <w:marRight w:val="0"/>
          <w:marTop w:val="0"/>
          <w:marBottom w:val="0"/>
          <w:divBdr>
            <w:top w:val="none" w:sz="0" w:space="0" w:color="auto"/>
            <w:left w:val="none" w:sz="0" w:space="0" w:color="auto"/>
            <w:bottom w:val="none" w:sz="0" w:space="0" w:color="auto"/>
            <w:right w:val="none" w:sz="0" w:space="0" w:color="auto"/>
          </w:divBdr>
        </w:div>
        <w:div w:id="1284192940">
          <w:marLeft w:val="0"/>
          <w:marRight w:val="0"/>
          <w:marTop w:val="0"/>
          <w:marBottom w:val="0"/>
          <w:divBdr>
            <w:top w:val="none" w:sz="0" w:space="0" w:color="auto"/>
            <w:left w:val="none" w:sz="0" w:space="0" w:color="auto"/>
            <w:bottom w:val="none" w:sz="0" w:space="0" w:color="auto"/>
            <w:right w:val="none" w:sz="0" w:space="0" w:color="auto"/>
          </w:divBdr>
        </w:div>
        <w:div w:id="1795100841">
          <w:marLeft w:val="0"/>
          <w:marRight w:val="0"/>
          <w:marTop w:val="0"/>
          <w:marBottom w:val="0"/>
          <w:divBdr>
            <w:top w:val="none" w:sz="0" w:space="0" w:color="auto"/>
            <w:left w:val="none" w:sz="0" w:space="0" w:color="auto"/>
            <w:bottom w:val="none" w:sz="0" w:space="0" w:color="auto"/>
            <w:right w:val="none" w:sz="0" w:space="0" w:color="auto"/>
          </w:divBdr>
        </w:div>
        <w:div w:id="738987714">
          <w:marLeft w:val="0"/>
          <w:marRight w:val="0"/>
          <w:marTop w:val="0"/>
          <w:marBottom w:val="0"/>
          <w:divBdr>
            <w:top w:val="none" w:sz="0" w:space="0" w:color="auto"/>
            <w:left w:val="none" w:sz="0" w:space="0" w:color="auto"/>
            <w:bottom w:val="none" w:sz="0" w:space="0" w:color="auto"/>
            <w:right w:val="none" w:sz="0" w:space="0" w:color="auto"/>
          </w:divBdr>
        </w:div>
        <w:div w:id="714937242">
          <w:marLeft w:val="0"/>
          <w:marRight w:val="0"/>
          <w:marTop w:val="0"/>
          <w:marBottom w:val="0"/>
          <w:divBdr>
            <w:top w:val="none" w:sz="0" w:space="0" w:color="auto"/>
            <w:left w:val="none" w:sz="0" w:space="0" w:color="auto"/>
            <w:bottom w:val="none" w:sz="0" w:space="0" w:color="auto"/>
            <w:right w:val="none" w:sz="0" w:space="0" w:color="auto"/>
          </w:divBdr>
        </w:div>
        <w:div w:id="287469990">
          <w:marLeft w:val="0"/>
          <w:marRight w:val="0"/>
          <w:marTop w:val="0"/>
          <w:marBottom w:val="0"/>
          <w:divBdr>
            <w:top w:val="none" w:sz="0" w:space="0" w:color="auto"/>
            <w:left w:val="none" w:sz="0" w:space="0" w:color="auto"/>
            <w:bottom w:val="none" w:sz="0" w:space="0" w:color="auto"/>
            <w:right w:val="none" w:sz="0" w:space="0" w:color="auto"/>
          </w:divBdr>
        </w:div>
        <w:div w:id="430440742">
          <w:marLeft w:val="0"/>
          <w:marRight w:val="0"/>
          <w:marTop w:val="0"/>
          <w:marBottom w:val="0"/>
          <w:divBdr>
            <w:top w:val="none" w:sz="0" w:space="0" w:color="auto"/>
            <w:left w:val="none" w:sz="0" w:space="0" w:color="auto"/>
            <w:bottom w:val="none" w:sz="0" w:space="0" w:color="auto"/>
            <w:right w:val="none" w:sz="0" w:space="0" w:color="auto"/>
          </w:divBdr>
        </w:div>
        <w:div w:id="95559043">
          <w:marLeft w:val="0"/>
          <w:marRight w:val="0"/>
          <w:marTop w:val="0"/>
          <w:marBottom w:val="0"/>
          <w:divBdr>
            <w:top w:val="none" w:sz="0" w:space="0" w:color="auto"/>
            <w:left w:val="none" w:sz="0" w:space="0" w:color="auto"/>
            <w:bottom w:val="none" w:sz="0" w:space="0" w:color="auto"/>
            <w:right w:val="none" w:sz="0" w:space="0" w:color="auto"/>
          </w:divBdr>
        </w:div>
        <w:div w:id="885677344">
          <w:marLeft w:val="0"/>
          <w:marRight w:val="0"/>
          <w:marTop w:val="0"/>
          <w:marBottom w:val="0"/>
          <w:divBdr>
            <w:top w:val="none" w:sz="0" w:space="0" w:color="auto"/>
            <w:left w:val="none" w:sz="0" w:space="0" w:color="auto"/>
            <w:bottom w:val="none" w:sz="0" w:space="0" w:color="auto"/>
            <w:right w:val="none" w:sz="0" w:space="0" w:color="auto"/>
          </w:divBdr>
        </w:div>
        <w:div w:id="769934547">
          <w:marLeft w:val="0"/>
          <w:marRight w:val="0"/>
          <w:marTop w:val="0"/>
          <w:marBottom w:val="0"/>
          <w:divBdr>
            <w:top w:val="none" w:sz="0" w:space="0" w:color="auto"/>
            <w:left w:val="none" w:sz="0" w:space="0" w:color="auto"/>
            <w:bottom w:val="none" w:sz="0" w:space="0" w:color="auto"/>
            <w:right w:val="none" w:sz="0" w:space="0" w:color="auto"/>
          </w:divBdr>
        </w:div>
        <w:div w:id="2080402221">
          <w:marLeft w:val="0"/>
          <w:marRight w:val="0"/>
          <w:marTop w:val="0"/>
          <w:marBottom w:val="0"/>
          <w:divBdr>
            <w:top w:val="none" w:sz="0" w:space="0" w:color="auto"/>
            <w:left w:val="none" w:sz="0" w:space="0" w:color="auto"/>
            <w:bottom w:val="none" w:sz="0" w:space="0" w:color="auto"/>
            <w:right w:val="none" w:sz="0" w:space="0" w:color="auto"/>
          </w:divBdr>
        </w:div>
        <w:div w:id="1367678131">
          <w:marLeft w:val="0"/>
          <w:marRight w:val="0"/>
          <w:marTop w:val="0"/>
          <w:marBottom w:val="0"/>
          <w:divBdr>
            <w:top w:val="none" w:sz="0" w:space="0" w:color="auto"/>
            <w:left w:val="none" w:sz="0" w:space="0" w:color="auto"/>
            <w:bottom w:val="none" w:sz="0" w:space="0" w:color="auto"/>
            <w:right w:val="none" w:sz="0" w:space="0" w:color="auto"/>
          </w:divBdr>
        </w:div>
        <w:div w:id="445662169">
          <w:marLeft w:val="0"/>
          <w:marRight w:val="0"/>
          <w:marTop w:val="0"/>
          <w:marBottom w:val="0"/>
          <w:divBdr>
            <w:top w:val="none" w:sz="0" w:space="0" w:color="auto"/>
            <w:left w:val="none" w:sz="0" w:space="0" w:color="auto"/>
            <w:bottom w:val="none" w:sz="0" w:space="0" w:color="auto"/>
            <w:right w:val="none" w:sz="0" w:space="0" w:color="auto"/>
          </w:divBdr>
        </w:div>
        <w:div w:id="2099326820">
          <w:marLeft w:val="0"/>
          <w:marRight w:val="0"/>
          <w:marTop w:val="0"/>
          <w:marBottom w:val="0"/>
          <w:divBdr>
            <w:top w:val="none" w:sz="0" w:space="0" w:color="auto"/>
            <w:left w:val="none" w:sz="0" w:space="0" w:color="auto"/>
            <w:bottom w:val="none" w:sz="0" w:space="0" w:color="auto"/>
            <w:right w:val="none" w:sz="0" w:space="0" w:color="auto"/>
          </w:divBdr>
        </w:div>
        <w:div w:id="737434897">
          <w:marLeft w:val="0"/>
          <w:marRight w:val="0"/>
          <w:marTop w:val="0"/>
          <w:marBottom w:val="0"/>
          <w:divBdr>
            <w:top w:val="none" w:sz="0" w:space="0" w:color="auto"/>
            <w:left w:val="none" w:sz="0" w:space="0" w:color="auto"/>
            <w:bottom w:val="none" w:sz="0" w:space="0" w:color="auto"/>
            <w:right w:val="none" w:sz="0" w:space="0" w:color="auto"/>
          </w:divBdr>
        </w:div>
        <w:div w:id="192305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1094</Characters>
  <Application>Microsoft Office Word</Application>
  <DocSecurity>0</DocSecurity>
  <Lines>9</Lines>
  <Paragraphs>2</Paragraphs>
  <ScaleCrop>false</ScaleCrop>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Gussie Morley</dc:creator>
  <cp:keywords/>
  <dc:description/>
  <cp:lastModifiedBy>Gussie Morley</cp:lastModifiedBy>
  <cp:revision>1</cp:revision>
  <dcterms:created xsi:type="dcterms:W3CDTF">2026-10-01T15:16:00Z</dcterms:created>
  <dcterms:modified xsi:type="dcterms:W3CDTF">2026-10-01T15:17:00Z</dcterms:modified>
</cp:coreProperties>
</file>